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1710F" w14:textId="77777777" w:rsidR="00D66F8D" w:rsidRDefault="00D66F8D" w:rsidP="00D66F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Вопросы семинарской занятий</w:t>
      </w:r>
      <w:r>
        <w:rPr>
          <w:rFonts w:ascii="Times New Roman" w:hAnsi="Times New Roman"/>
          <w:b/>
          <w:bCs/>
          <w:sz w:val="24"/>
          <w:szCs w:val="24"/>
        </w:rPr>
        <w:t xml:space="preserve"> 5. Анализ структуры рекламных агентств. Методы внедрения полученной информации на практике</w:t>
      </w:r>
      <w:r>
        <w:rPr>
          <w:rFonts w:ascii="Times New Roman" w:hAnsi="Times New Roman"/>
          <w:sz w:val="24"/>
          <w:szCs w:val="24"/>
        </w:rPr>
        <w:t>.</w:t>
      </w:r>
    </w:p>
    <w:p w14:paraId="564B4349" w14:textId="77777777" w:rsidR="00D66F8D" w:rsidRDefault="00D66F8D" w:rsidP="00D66F8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 Понятие рекламы и ее роль в современных рыночных условиях</w:t>
      </w:r>
    </w:p>
    <w:p w14:paraId="206124A8" w14:textId="77777777" w:rsidR="00D66F8D" w:rsidRDefault="00D66F8D" w:rsidP="00D66F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  Реклама: определение понятия, сущность и содержание</w:t>
      </w:r>
    </w:p>
    <w:p w14:paraId="49C81267" w14:textId="77777777" w:rsidR="00D66F8D" w:rsidRDefault="00D66F8D" w:rsidP="00D66F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  Основные функции рекламы</w:t>
      </w:r>
    </w:p>
    <w:p w14:paraId="1B76DD4D" w14:textId="77777777" w:rsidR="00D66F8D" w:rsidRDefault="00D66F8D" w:rsidP="00D66F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  Цели и задачи рекламы Основные виды рекламы в зависимости от ее целей</w:t>
      </w:r>
    </w:p>
    <w:p w14:paraId="3A148B52" w14:textId="77777777" w:rsidR="00D66F8D" w:rsidRDefault="00D66F8D" w:rsidP="00D66F8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Социально-правовые аспекты регулирования рекламы</w:t>
      </w:r>
    </w:p>
    <w:p w14:paraId="4131930B" w14:textId="77777777" w:rsidR="00D66F8D" w:rsidRDefault="00D66F8D" w:rsidP="00D66F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  Определение этических норм рекламной деятельности.</w:t>
      </w:r>
    </w:p>
    <w:p w14:paraId="25E2E710" w14:textId="77777777" w:rsidR="00D66F8D" w:rsidRDefault="00D66F8D" w:rsidP="00D66F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  Реклама и этика</w:t>
      </w:r>
    </w:p>
    <w:p w14:paraId="0CC71108" w14:textId="77777777" w:rsidR="00D66F8D" w:rsidRDefault="00D66F8D" w:rsidP="00D66F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  Рекламное законодательство</w:t>
      </w:r>
    </w:p>
    <w:p w14:paraId="4BE50692" w14:textId="77777777" w:rsidR="00D66F8D" w:rsidRDefault="00D66F8D" w:rsidP="00D66F8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Рекламная коммуникация: сущность и задачи</w:t>
      </w:r>
    </w:p>
    <w:p w14:paraId="2C39DE64" w14:textId="77777777" w:rsidR="00D66F8D" w:rsidRDefault="00D66F8D" w:rsidP="00D66F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  Определение понятия коммуникации</w:t>
      </w:r>
    </w:p>
    <w:p w14:paraId="43156384" w14:textId="77777777" w:rsidR="00D66F8D" w:rsidRDefault="00D66F8D" w:rsidP="00D66F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  Типы коммуникаций</w:t>
      </w:r>
    </w:p>
    <w:p w14:paraId="269799D8" w14:textId="77777777" w:rsidR="00D66F8D" w:rsidRDefault="00D66F8D" w:rsidP="00D66F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  Реклама как специфическая форма человеческих коммуникаций</w:t>
      </w:r>
    </w:p>
    <w:p w14:paraId="20F5B39C" w14:textId="77777777" w:rsidR="00D66F8D" w:rsidRDefault="00D66F8D" w:rsidP="00D66F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  Коммуникативная формула </w:t>
      </w:r>
      <w:proofErr w:type="spellStart"/>
      <w:r>
        <w:rPr>
          <w:rFonts w:ascii="Times New Roman" w:hAnsi="Times New Roman"/>
          <w:sz w:val="24"/>
          <w:szCs w:val="24"/>
        </w:rPr>
        <w:t>К.Шеннона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CF82DBC" w14:textId="77777777" w:rsidR="00D66F8D" w:rsidRDefault="00D66F8D" w:rsidP="00D66F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     Рекламная коммуникация как процесс</w:t>
      </w:r>
    </w:p>
    <w:p w14:paraId="27FF3268" w14:textId="77777777" w:rsidR="00D66F8D" w:rsidRDefault="00D66F8D" w:rsidP="00D66F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  Основные цели и задачи рекламной коммуникации.</w:t>
      </w:r>
    </w:p>
    <w:p w14:paraId="043D8099" w14:textId="77777777" w:rsidR="00D66F8D" w:rsidRDefault="00D66F8D" w:rsidP="00D66F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  Цели рекламной коммуникации</w:t>
      </w:r>
    </w:p>
    <w:p w14:paraId="467B25A1" w14:textId="77777777" w:rsidR="00D66F8D" w:rsidRDefault="00D66F8D" w:rsidP="00D66F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СРО 1. </w:t>
      </w:r>
      <w:r>
        <w:rPr>
          <w:rFonts w:ascii="Times New Roman" w:hAnsi="Times New Roman"/>
          <w:sz w:val="24"/>
          <w:szCs w:val="24"/>
        </w:rPr>
        <w:t>Анализа и исследования эстетических потребностей человека. Каковы критерии коммуникации? На что обращает внимание потребитель информации?</w:t>
      </w:r>
    </w:p>
    <w:p w14:paraId="4006AA9B" w14:textId="77777777" w:rsidR="002A35B7" w:rsidRDefault="002A35B7"/>
    <w:sectPr w:rsidR="002A3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16"/>
    <w:rsid w:val="002A35B7"/>
    <w:rsid w:val="00CB5616"/>
    <w:rsid w:val="00D6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D4496-456E-4515-8249-5B73B68E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F8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2026-02-12T12:09:00Z</dcterms:created>
  <dcterms:modified xsi:type="dcterms:W3CDTF">2026-02-12T12:10:00Z</dcterms:modified>
</cp:coreProperties>
</file>